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C8AC" w14:textId="77777777" w:rsidR="005863AB" w:rsidRDefault="005863AB">
      <w:pPr>
        <w:pStyle w:val="Corpodetexto"/>
        <w:spacing w:before="11"/>
        <w:rPr>
          <w:rFonts w:ascii="Times New Roman"/>
          <w:sz w:val="8"/>
        </w:rPr>
      </w:pPr>
    </w:p>
    <w:p w14:paraId="48056159" w14:textId="77777777" w:rsidR="005863AB" w:rsidRDefault="000D0C65">
      <w:pPr>
        <w:pStyle w:val="Ttulo"/>
      </w:pP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ANUÊNCIA</w:t>
      </w:r>
      <w:r>
        <w:rPr>
          <w:spacing w:val="-12"/>
        </w:rPr>
        <w:t xml:space="preserve"> </w:t>
      </w:r>
      <w:r>
        <w:t>INSTITUCIONAL</w:t>
      </w:r>
    </w:p>
    <w:p w14:paraId="11747EA2" w14:textId="77777777" w:rsidR="005863AB" w:rsidRDefault="000D0C65">
      <w:pPr>
        <w:spacing w:before="138" w:line="355" w:lineRule="auto"/>
        <w:ind w:left="447" w:right="617"/>
        <w:jc w:val="center"/>
        <w:rPr>
          <w:sz w:val="20"/>
        </w:rPr>
      </w:pPr>
      <w:r>
        <w:rPr>
          <w:sz w:val="20"/>
        </w:rPr>
        <w:t>(REDIGIDO DE ACORDO COM A RESOLUÇÃO DO MINISTÉRIO DA SAÚDE/CONSELHO</w:t>
      </w:r>
      <w:r>
        <w:rPr>
          <w:spacing w:val="-5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SAÚDE</w:t>
      </w:r>
      <w:r>
        <w:rPr>
          <w:spacing w:val="1"/>
          <w:sz w:val="20"/>
        </w:rPr>
        <w:t xml:space="preserve"> </w:t>
      </w:r>
      <w:r>
        <w:rPr>
          <w:color w:val="162937"/>
          <w:sz w:val="20"/>
        </w:rPr>
        <w:t>Nº</w:t>
      </w:r>
      <w:r>
        <w:rPr>
          <w:color w:val="162937"/>
          <w:spacing w:val="2"/>
          <w:sz w:val="20"/>
        </w:rPr>
        <w:t xml:space="preserve"> </w:t>
      </w:r>
      <w:r>
        <w:rPr>
          <w:color w:val="162937"/>
          <w:sz w:val="20"/>
        </w:rPr>
        <w:t>580,</w:t>
      </w:r>
      <w:r>
        <w:rPr>
          <w:color w:val="162937"/>
          <w:spacing w:val="1"/>
          <w:sz w:val="20"/>
        </w:rPr>
        <w:t xml:space="preserve"> </w:t>
      </w:r>
      <w:r>
        <w:rPr>
          <w:color w:val="162937"/>
          <w:sz w:val="20"/>
        </w:rPr>
        <w:t>DE</w:t>
      </w:r>
      <w:r>
        <w:rPr>
          <w:color w:val="162937"/>
          <w:spacing w:val="-1"/>
          <w:sz w:val="20"/>
        </w:rPr>
        <w:t xml:space="preserve"> </w:t>
      </w:r>
      <w:r>
        <w:rPr>
          <w:color w:val="162937"/>
          <w:sz w:val="20"/>
        </w:rPr>
        <w:t>22</w:t>
      </w:r>
      <w:r>
        <w:rPr>
          <w:color w:val="162937"/>
          <w:spacing w:val="-1"/>
          <w:sz w:val="20"/>
        </w:rPr>
        <w:t xml:space="preserve"> </w:t>
      </w:r>
      <w:r>
        <w:rPr>
          <w:color w:val="162937"/>
          <w:sz w:val="20"/>
        </w:rPr>
        <w:t>DE MARÇO</w:t>
      </w:r>
      <w:r>
        <w:rPr>
          <w:color w:val="162937"/>
          <w:spacing w:val="3"/>
          <w:sz w:val="20"/>
        </w:rPr>
        <w:t xml:space="preserve"> </w:t>
      </w:r>
      <w:r>
        <w:rPr>
          <w:color w:val="162937"/>
          <w:sz w:val="20"/>
        </w:rPr>
        <w:t>DE</w:t>
      </w:r>
      <w:r>
        <w:rPr>
          <w:color w:val="162937"/>
          <w:spacing w:val="-7"/>
          <w:sz w:val="20"/>
        </w:rPr>
        <w:t xml:space="preserve"> </w:t>
      </w:r>
      <w:r>
        <w:rPr>
          <w:color w:val="162937"/>
          <w:sz w:val="20"/>
        </w:rPr>
        <w:t>2018)</w:t>
      </w:r>
    </w:p>
    <w:p w14:paraId="3D2AC486" w14:textId="77777777" w:rsidR="005863AB" w:rsidRDefault="005863AB">
      <w:pPr>
        <w:pStyle w:val="Corpodetexto"/>
      </w:pPr>
    </w:p>
    <w:p w14:paraId="2E76BCB5" w14:textId="258EEA46" w:rsidR="005863AB" w:rsidRDefault="002746B2" w:rsidP="00FD12B6">
      <w:pPr>
        <w:pStyle w:val="Corpodetexto"/>
        <w:spacing w:before="166" w:line="360" w:lineRule="auto"/>
        <w:ind w:firstLine="447"/>
        <w:jc w:val="both"/>
      </w:pPr>
      <w:r>
        <w:t xml:space="preserve">O Superintendente Executivo </w:t>
      </w:r>
      <w:r w:rsidR="000D0C65">
        <w:t>do</w:t>
      </w:r>
      <w:r w:rsidR="000D0C65">
        <w:rPr>
          <w:spacing w:val="37"/>
        </w:rPr>
        <w:t xml:space="preserve"> </w:t>
      </w:r>
      <w:r w:rsidR="000D0C65">
        <w:t>INSTITUTO</w:t>
      </w:r>
      <w:r w:rsidR="000D0C65">
        <w:rPr>
          <w:spacing w:val="45"/>
        </w:rPr>
        <w:t xml:space="preserve"> </w:t>
      </w:r>
      <w:r w:rsidR="000D0C65">
        <w:t>DE</w:t>
      </w:r>
      <w:r w:rsidR="000D0C65">
        <w:rPr>
          <w:spacing w:val="43"/>
        </w:rPr>
        <w:t xml:space="preserve"> </w:t>
      </w:r>
      <w:r w:rsidR="000D0C65">
        <w:t>PUERICULTURA</w:t>
      </w:r>
      <w:r w:rsidR="000D0C65">
        <w:rPr>
          <w:spacing w:val="41"/>
        </w:rPr>
        <w:t xml:space="preserve"> </w:t>
      </w:r>
      <w:r w:rsidR="000D0C65">
        <w:t>E</w:t>
      </w:r>
      <w:r w:rsidR="000D0C65">
        <w:rPr>
          <w:spacing w:val="43"/>
        </w:rPr>
        <w:t xml:space="preserve"> </w:t>
      </w:r>
      <w:r w:rsidR="000D0C65">
        <w:t>PEDIATRIA</w:t>
      </w:r>
      <w:r w:rsidR="000D0C65">
        <w:rPr>
          <w:spacing w:val="42"/>
        </w:rPr>
        <w:t xml:space="preserve"> </w:t>
      </w:r>
      <w:r w:rsidR="000D0C65">
        <w:t>MARTAGÃO</w:t>
      </w:r>
      <w:r w:rsidR="00FD12B6">
        <w:t xml:space="preserve"> </w:t>
      </w:r>
      <w:r w:rsidR="000D0C65">
        <w:t xml:space="preserve">GESTEIRA </w:t>
      </w:r>
      <w:r w:rsidR="00FD12B6">
        <w:t>– CH/</w:t>
      </w:r>
      <w:r w:rsidR="000D0C65">
        <w:t xml:space="preserve"> UFRJ está ciente, autoriza e declara apoio ao desenvolvimento do</w:t>
      </w:r>
      <w:r w:rsidR="000D0C65">
        <w:rPr>
          <w:spacing w:val="1"/>
        </w:rPr>
        <w:t xml:space="preserve"> </w:t>
      </w:r>
      <w:r w:rsidR="000D0C65">
        <w:t>projeto</w:t>
      </w:r>
      <w:r w:rsidR="000D0C65">
        <w:rPr>
          <w:spacing w:val="-3"/>
        </w:rPr>
        <w:t xml:space="preserve"> </w:t>
      </w:r>
      <w:r w:rsidR="000D0C65">
        <w:t>de</w:t>
      </w:r>
      <w:r w:rsidR="000D0C65">
        <w:rPr>
          <w:spacing w:val="-2"/>
        </w:rPr>
        <w:t xml:space="preserve"> </w:t>
      </w:r>
      <w:r w:rsidR="000D0C65">
        <w:t>pesquisa</w:t>
      </w:r>
      <w:r w:rsidR="000D0C65">
        <w:rPr>
          <w:spacing w:val="1"/>
        </w:rPr>
        <w:t xml:space="preserve"> </w:t>
      </w:r>
      <w:r w:rsidR="000D0C65">
        <w:t>intitulado</w:t>
      </w:r>
      <w:r w:rsidR="000D0C65">
        <w:rPr>
          <w:spacing w:val="-1"/>
        </w:rPr>
        <w:t xml:space="preserve"> </w:t>
      </w:r>
      <w:r w:rsidR="000D0C65">
        <w:t>“</w:t>
      </w:r>
      <w:r w:rsidR="000D0C65">
        <w:rPr>
          <w:rFonts w:ascii="Arial" w:hAnsi="Arial"/>
          <w:b/>
        </w:rPr>
        <w:t>XXXX”,</w:t>
      </w:r>
      <w:r w:rsidR="000D0C65">
        <w:rPr>
          <w:rFonts w:ascii="Arial" w:hAnsi="Arial"/>
          <w:b/>
          <w:spacing w:val="2"/>
        </w:rPr>
        <w:t xml:space="preserve"> </w:t>
      </w:r>
      <w:r w:rsidR="000D0C65">
        <w:t>de</w:t>
      </w:r>
      <w:r w:rsidR="000D0C65">
        <w:rPr>
          <w:spacing w:val="-2"/>
        </w:rPr>
        <w:t xml:space="preserve"> </w:t>
      </w:r>
      <w:r w:rsidR="000D0C65">
        <w:t>autoria</w:t>
      </w:r>
      <w:r w:rsidR="000D0C65">
        <w:rPr>
          <w:spacing w:val="-7"/>
        </w:rPr>
        <w:t xml:space="preserve"> </w:t>
      </w:r>
      <w:r w:rsidR="000D0C65">
        <w:t>XXXXX.</w:t>
      </w:r>
    </w:p>
    <w:p w14:paraId="4B4C3BF0" w14:textId="5EE64F60" w:rsidR="005863AB" w:rsidRDefault="000D0C65" w:rsidP="00FD12B6">
      <w:pPr>
        <w:pStyle w:val="Corpodetexto"/>
        <w:spacing w:before="15" w:line="360" w:lineRule="auto"/>
        <w:ind w:firstLine="447"/>
        <w:jc w:val="both"/>
      </w:pPr>
      <w:r>
        <w:t>Este</w:t>
      </w:r>
      <w:r>
        <w:rPr>
          <w:spacing w:val="16"/>
        </w:rPr>
        <w:t xml:space="preserve"> </w:t>
      </w:r>
      <w:r>
        <w:t>projeto</w:t>
      </w:r>
      <w:r>
        <w:rPr>
          <w:spacing w:val="71"/>
        </w:rPr>
        <w:t xml:space="preserve"> </w:t>
      </w:r>
      <w:r>
        <w:t>tem</w:t>
      </w:r>
      <w:r>
        <w:rPr>
          <w:spacing w:val="70"/>
        </w:rPr>
        <w:t xml:space="preserve"> </w:t>
      </w:r>
      <w:r>
        <w:t>como</w:t>
      </w:r>
      <w:r>
        <w:rPr>
          <w:spacing w:val="70"/>
        </w:rPr>
        <w:t xml:space="preserve"> </w:t>
      </w:r>
      <w:r>
        <w:t>objetivo</w:t>
      </w:r>
      <w:r>
        <w:rPr>
          <w:spacing w:val="79"/>
        </w:rPr>
        <w:t xml:space="preserve"> </w:t>
      </w:r>
      <w:r>
        <w:t>principal</w:t>
      </w:r>
      <w:r>
        <w:rPr>
          <w:spacing w:val="71"/>
        </w:rPr>
        <w:t xml:space="preserve"> </w:t>
      </w:r>
      <w:r>
        <w:t>XXXX.</w:t>
      </w:r>
      <w:r>
        <w:rPr>
          <w:spacing w:val="84"/>
        </w:rPr>
        <w:t xml:space="preserve"> </w:t>
      </w:r>
      <w:r>
        <w:t>Trata-se</w:t>
      </w:r>
      <w:r>
        <w:rPr>
          <w:spacing w:val="74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um</w:t>
      </w:r>
      <w:r>
        <w:rPr>
          <w:spacing w:val="76"/>
        </w:rPr>
        <w:t xml:space="preserve"> </w:t>
      </w:r>
      <w:r>
        <w:t>estudo</w:t>
      </w:r>
      <w:r w:rsidR="00FD12B6">
        <w:t xml:space="preserve"> </w:t>
      </w:r>
      <w:r>
        <w:t>XXXXX. Os procedimentos adotados serão XXXX.</w:t>
      </w:r>
      <w:r>
        <w:rPr>
          <w:spacing w:val="1"/>
        </w:rPr>
        <w:t xml:space="preserve"> </w:t>
      </w:r>
      <w:r>
        <w:t>Os riscos e benefícios previstos são XXXX.</w:t>
      </w:r>
      <w:r>
        <w:rPr>
          <w:spacing w:val="1"/>
        </w:rPr>
        <w:t xml:space="preserve"> </w:t>
      </w:r>
      <w:r>
        <w:t>Espera-se,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pesquisa,</w:t>
      </w:r>
      <w:r>
        <w:rPr>
          <w:spacing w:val="2"/>
        </w:rPr>
        <w:t xml:space="preserve"> </w:t>
      </w:r>
      <w:r>
        <w:t>xxxxx.</w:t>
      </w:r>
    </w:p>
    <w:p w14:paraId="46A45588" w14:textId="77777777" w:rsidR="005863AB" w:rsidRDefault="000D0C65" w:rsidP="00FD12B6">
      <w:pPr>
        <w:pStyle w:val="Corpodetexto"/>
        <w:spacing w:line="360" w:lineRule="auto"/>
        <w:ind w:firstLine="447"/>
        <w:jc w:val="both"/>
      </w:pPr>
      <w:r>
        <w:t>Qualquer</w:t>
      </w:r>
      <w:r>
        <w:rPr>
          <w:spacing w:val="-5"/>
        </w:rPr>
        <w:t xml:space="preserve"> </w:t>
      </w:r>
      <w:r>
        <w:t>informação</w:t>
      </w:r>
      <w:r>
        <w:rPr>
          <w:spacing w:val="-7"/>
        </w:rPr>
        <w:t xml:space="preserve"> </w:t>
      </w:r>
      <w:r>
        <w:t>adicional</w:t>
      </w:r>
      <w:r>
        <w:rPr>
          <w:spacing w:val="-9"/>
        </w:rPr>
        <w:t xml:space="preserve"> </w:t>
      </w:r>
      <w:r>
        <w:t>poderá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obtida</w:t>
      </w:r>
      <w:r>
        <w:rPr>
          <w:spacing w:val="-1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telefones</w:t>
      </w:r>
      <w:r>
        <w:rPr>
          <w:spacing w:val="-5"/>
        </w:rPr>
        <w:t xml:space="preserve"> </w:t>
      </w:r>
      <w:r>
        <w:t>xxxxxx.</w:t>
      </w:r>
    </w:p>
    <w:p w14:paraId="1939B3FE" w14:textId="7E384D53" w:rsidR="005863AB" w:rsidRDefault="000D0C65" w:rsidP="00FD12B6">
      <w:pPr>
        <w:pStyle w:val="Corpodetexto"/>
        <w:spacing w:before="126" w:line="360" w:lineRule="auto"/>
        <w:ind w:firstLine="447"/>
        <w:jc w:val="both"/>
      </w:pPr>
      <w:r>
        <w:t>Os</w:t>
      </w:r>
      <w:r>
        <w:rPr>
          <w:spacing w:val="-1"/>
        </w:rPr>
        <w:t xml:space="preserve"> </w:t>
      </w:r>
      <w:r>
        <w:t>pesquisadores estão</w:t>
      </w:r>
      <w:r>
        <w:rPr>
          <w:spacing w:val="-10"/>
        </w:rPr>
        <w:t xml:space="preserve"> </w:t>
      </w:r>
      <w:r>
        <w:t>aptos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esclarecer quaisquer</w:t>
      </w:r>
      <w:r>
        <w:rPr>
          <w:spacing w:val="5"/>
        </w:rPr>
        <w:t xml:space="preserve"> </w:t>
      </w:r>
      <w:r>
        <w:t>dúvidas relacionadas</w:t>
      </w:r>
      <w:r>
        <w:rPr>
          <w:spacing w:val="1"/>
        </w:rPr>
        <w:t xml:space="preserve"> </w:t>
      </w:r>
      <w:r>
        <w:t>ao</w:t>
      </w:r>
      <w:r w:rsidR="00FD12B6">
        <w:t xml:space="preserve"> </w:t>
      </w:r>
      <w:r>
        <w:t>projeto.</w:t>
      </w:r>
    </w:p>
    <w:p w14:paraId="55BADDEE" w14:textId="77777777" w:rsidR="005863AB" w:rsidRDefault="000D0C65" w:rsidP="00FD12B6">
      <w:pPr>
        <w:pStyle w:val="Corpodetexto"/>
        <w:spacing w:before="127" w:line="360" w:lineRule="auto"/>
        <w:ind w:right="429" w:firstLine="447"/>
        <w:jc w:val="both"/>
      </w:pPr>
      <w:r>
        <w:t>Os dados obtidos nesta pesquisa serão utilizados na publicação de artigos</w:t>
      </w:r>
      <w:r>
        <w:rPr>
          <w:spacing w:val="1"/>
        </w:rPr>
        <w:t xml:space="preserve"> </w:t>
      </w:r>
      <w:r>
        <w:t>científicos.</w:t>
      </w:r>
    </w:p>
    <w:p w14:paraId="7CE0D850" w14:textId="77777777" w:rsidR="005863AB" w:rsidRDefault="000D0C65" w:rsidP="000D0C65">
      <w:pPr>
        <w:pStyle w:val="Corpodetexto"/>
        <w:spacing w:before="1" w:line="360" w:lineRule="auto"/>
        <w:ind w:right="-3" w:firstLine="447"/>
        <w:jc w:val="both"/>
      </w:pPr>
      <w:r>
        <w:t>Os pesquisadores assumem a total responsabilidade de não publicar qualquer</w:t>
      </w:r>
      <w:r>
        <w:rPr>
          <w:spacing w:val="1"/>
        </w:rPr>
        <w:t xml:space="preserve"> </w:t>
      </w:r>
      <w:r>
        <w:t>dado que comprometa o sigilo da participação dos integrantes de sua instituição.</w:t>
      </w:r>
      <w:r>
        <w:rPr>
          <w:spacing w:val="1"/>
        </w:rPr>
        <w:t xml:space="preserve"> </w:t>
      </w:r>
      <w:r>
        <w:t>Nomes, endereço e outras indicações pessoais não serão publicados em hipótese</w:t>
      </w:r>
      <w:r>
        <w:rPr>
          <w:spacing w:val="1"/>
        </w:rPr>
        <w:t xml:space="preserve"> </w:t>
      </w:r>
      <w:r>
        <w:t>alguma.</w:t>
      </w:r>
    </w:p>
    <w:p w14:paraId="58D761A2" w14:textId="77777777" w:rsidR="005863AB" w:rsidRDefault="000D0C65" w:rsidP="000D0C65">
      <w:pPr>
        <w:pStyle w:val="Corpodetexto"/>
        <w:spacing w:before="2" w:line="360" w:lineRule="auto"/>
        <w:ind w:right="-3" w:firstLine="447"/>
        <w:jc w:val="both"/>
      </w:pP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anuência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condicionado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cumprimentos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 xml:space="preserve">determinações </w:t>
      </w:r>
      <w:r>
        <w:t>é</w:t>
      </w:r>
      <w:r>
        <w:t>ticas normatizadas pelas Resoluções CNS/MS nº 466/2012, 510/2016</w:t>
      </w:r>
      <w:r>
        <w:rPr>
          <w:spacing w:val="1"/>
        </w:rPr>
        <w:t xml:space="preserve"> </w:t>
      </w:r>
      <w:r>
        <w:t>e 580/2018 e às resoluções complementares relacionadas ao objeto da pesquisa. O</w:t>
      </w:r>
      <w:r>
        <w:rPr>
          <w:spacing w:val="1"/>
        </w:rPr>
        <w:t xml:space="preserve"> </w:t>
      </w:r>
      <w:r>
        <w:t xml:space="preserve">projeto somente poderá ter início nesta Unidade </w:t>
      </w:r>
      <w:r>
        <w:t>de Saúde mediante sua aprovação</w:t>
      </w:r>
      <w:r>
        <w:rPr>
          <w:spacing w:val="1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documental</w:t>
      </w:r>
      <w:r>
        <w:rPr>
          <w:spacing w:val="-5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Comitê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IPPMG/UFRJ.</w:t>
      </w:r>
    </w:p>
    <w:p w14:paraId="59C96555" w14:textId="77777777" w:rsidR="005863AB" w:rsidRDefault="000D0C65" w:rsidP="000D0C65">
      <w:pPr>
        <w:pStyle w:val="Corpodetexto"/>
        <w:spacing w:line="360" w:lineRule="auto"/>
        <w:ind w:right="-3" w:firstLine="447"/>
        <w:jc w:val="both"/>
      </w:pPr>
      <w:r>
        <w:t>Conforme seus artigos, em especial os artigos 6º e 7º da Resolução CNS/MS nº</w:t>
      </w:r>
      <w:r>
        <w:rPr>
          <w:spacing w:val="1"/>
        </w:rPr>
        <w:t xml:space="preserve"> </w:t>
      </w:r>
      <w:r>
        <w:t>580/2018, “a pesquisa realizada em instituição integrante do SUS não deverá int</w:t>
      </w:r>
      <w:r>
        <w:t>erferir nas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trabalhadores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justificada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executada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dirigente da instituição”. </w:t>
      </w:r>
      <w:r>
        <w:t>A</w:t>
      </w:r>
      <w:r>
        <w:t xml:space="preserve"> pesquisa que incluir trabalhadores da saúde como participantes</w:t>
      </w:r>
      <w:r>
        <w:rPr>
          <w:spacing w:val="1"/>
        </w:rPr>
        <w:t xml:space="preserve"> </w:t>
      </w:r>
      <w:r>
        <w:t>deverá respeitar os preceitos administrativos e legais da instituição, sem prejuízo das suas</w:t>
      </w:r>
      <w:r>
        <w:rPr>
          <w:spacing w:val="1"/>
        </w:rPr>
        <w:t xml:space="preserve"> </w:t>
      </w:r>
      <w:r>
        <w:t>atividades funcionais.</w:t>
      </w:r>
    </w:p>
    <w:p w14:paraId="1E4153C9" w14:textId="77777777" w:rsidR="005863AB" w:rsidRDefault="000D0C65" w:rsidP="000D0C65">
      <w:pPr>
        <w:pStyle w:val="Corpodetexto"/>
        <w:spacing w:before="2" w:line="360" w:lineRule="auto"/>
        <w:ind w:right="-3" w:firstLine="447"/>
        <w:jc w:val="both"/>
      </w:pPr>
      <w:r>
        <w:t xml:space="preserve">Os pesquisadores responsáveis comprometem-se a, </w:t>
      </w:r>
      <w:r>
        <w:t>ao concluir o estudo, apresentar</w:t>
      </w:r>
      <w:r>
        <w:rPr>
          <w:spacing w:val="1"/>
        </w:rPr>
        <w:t xml:space="preserve"> </w:t>
      </w:r>
      <w:r>
        <w:t>o relatório final da pesquisa para o(s) gestor(es) e para a equipe de saúde da(s) unidade(s)</w:t>
      </w:r>
      <w:r>
        <w:rPr>
          <w:spacing w:val="1"/>
        </w:rPr>
        <w:t xml:space="preserve"> </w:t>
      </w:r>
      <w:r>
        <w:t>onde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desenvolveu o estudo.</w:t>
      </w:r>
    </w:p>
    <w:p w14:paraId="4B37FAB2" w14:textId="77777777" w:rsidR="005863AB" w:rsidRDefault="005863AB" w:rsidP="00FD12B6">
      <w:pPr>
        <w:spacing w:line="360" w:lineRule="auto"/>
        <w:jc w:val="both"/>
        <w:sectPr w:rsidR="005863AB" w:rsidSect="000D0C65">
          <w:type w:val="continuous"/>
          <w:pgSz w:w="11930" w:h="16860"/>
          <w:pgMar w:top="1600" w:right="1015" w:bottom="280" w:left="1420" w:header="720" w:footer="720" w:gutter="0"/>
          <w:cols w:space="720"/>
        </w:sectPr>
      </w:pPr>
    </w:p>
    <w:p w14:paraId="3D994CBD" w14:textId="77777777" w:rsidR="005863AB" w:rsidRDefault="000D0C65" w:rsidP="00FD12B6">
      <w:pPr>
        <w:pStyle w:val="Corpodetexto"/>
        <w:spacing w:before="77" w:line="360" w:lineRule="auto"/>
        <w:ind w:right="108" w:firstLine="447"/>
        <w:jc w:val="both"/>
      </w:pPr>
      <w:r>
        <w:lastRenderedPageBreak/>
        <w:t>No caso do não cumprimento dos termos acima explicitados, o IPPMG tem desde já</w:t>
      </w:r>
      <w:r>
        <w:rPr>
          <w:spacing w:val="1"/>
        </w:rPr>
        <w:t xml:space="preserve"> </w:t>
      </w:r>
      <w:r>
        <w:t>liber</w:t>
      </w:r>
      <w:r>
        <w:t>dade de retirar esta anuência a qualquer momento, sem incorrer em qualquer forma de</w:t>
      </w:r>
      <w:r>
        <w:rPr>
          <w:spacing w:val="1"/>
        </w:rPr>
        <w:t xml:space="preserve"> </w:t>
      </w:r>
      <w:r>
        <w:t>penalização.</w:t>
      </w:r>
    </w:p>
    <w:p w14:paraId="3D21D2D7" w14:textId="77777777" w:rsidR="005863AB" w:rsidRDefault="005863AB" w:rsidP="00FD12B6">
      <w:pPr>
        <w:pStyle w:val="Corpodetexto"/>
        <w:spacing w:before="1" w:line="360" w:lineRule="auto"/>
        <w:jc w:val="both"/>
        <w:rPr>
          <w:sz w:val="33"/>
        </w:rPr>
      </w:pPr>
    </w:p>
    <w:p w14:paraId="595BAA7D" w14:textId="77777777" w:rsidR="00FD12B6" w:rsidRDefault="00FD12B6" w:rsidP="00FD12B6">
      <w:pPr>
        <w:pStyle w:val="Corpodetexto"/>
        <w:spacing w:line="360" w:lineRule="auto"/>
        <w:ind w:left="992"/>
        <w:jc w:val="both"/>
      </w:pPr>
    </w:p>
    <w:p w14:paraId="546C7E49" w14:textId="77777777" w:rsidR="00FD12B6" w:rsidRDefault="00FD12B6" w:rsidP="00FD12B6">
      <w:pPr>
        <w:pStyle w:val="Corpodetexto"/>
        <w:spacing w:line="360" w:lineRule="auto"/>
        <w:ind w:left="992"/>
        <w:jc w:val="both"/>
      </w:pPr>
    </w:p>
    <w:p w14:paraId="55A25653" w14:textId="2CA86D0E" w:rsidR="005863AB" w:rsidRDefault="000D0C65" w:rsidP="00FD12B6">
      <w:pPr>
        <w:pStyle w:val="Corpodetexto"/>
        <w:spacing w:line="360" w:lineRule="auto"/>
        <w:ind w:left="992"/>
        <w:jc w:val="both"/>
      </w:pPr>
      <w:r>
        <w:t>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Janeiro,</w:t>
      </w:r>
      <w:r>
        <w:rPr>
          <w:spacing w:val="-6"/>
        </w:rPr>
        <w:t xml:space="preserve"> </w:t>
      </w:r>
      <w:r>
        <w:t>xxxx.</w:t>
      </w:r>
    </w:p>
    <w:p w14:paraId="4FD68E49" w14:textId="6135AC4E" w:rsidR="005863AB" w:rsidRDefault="005863AB" w:rsidP="00FD12B6">
      <w:pPr>
        <w:pStyle w:val="Corpodetexto"/>
        <w:spacing w:line="360" w:lineRule="auto"/>
        <w:jc w:val="both"/>
        <w:rPr>
          <w:sz w:val="24"/>
        </w:rPr>
      </w:pPr>
    </w:p>
    <w:p w14:paraId="63201ADA" w14:textId="61B31A53" w:rsidR="00FD12B6" w:rsidRDefault="00FD12B6" w:rsidP="00FD12B6">
      <w:pPr>
        <w:pStyle w:val="Corpodetexto"/>
        <w:spacing w:line="360" w:lineRule="auto"/>
        <w:jc w:val="both"/>
        <w:rPr>
          <w:sz w:val="24"/>
        </w:rPr>
      </w:pPr>
    </w:p>
    <w:p w14:paraId="2F05C908" w14:textId="77777777" w:rsidR="00FD12B6" w:rsidRDefault="00FD12B6">
      <w:pPr>
        <w:pStyle w:val="Corpodetexto"/>
        <w:rPr>
          <w:sz w:val="24"/>
        </w:rPr>
      </w:pPr>
    </w:p>
    <w:p w14:paraId="751D6214" w14:textId="77777777" w:rsidR="005863AB" w:rsidRDefault="005863AB">
      <w:pPr>
        <w:pStyle w:val="Corpodetexto"/>
        <w:rPr>
          <w:sz w:val="24"/>
        </w:rPr>
      </w:pPr>
    </w:p>
    <w:p w14:paraId="03489820" w14:textId="77777777" w:rsidR="005863AB" w:rsidRDefault="005863AB">
      <w:pPr>
        <w:pStyle w:val="Corpodetexto"/>
        <w:spacing w:before="2"/>
        <w:rPr>
          <w:sz w:val="29"/>
        </w:rPr>
      </w:pPr>
    </w:p>
    <w:p w14:paraId="1300A4AC" w14:textId="2B19DC60" w:rsidR="005863AB" w:rsidRDefault="002746B2">
      <w:pPr>
        <w:pStyle w:val="Corpodetexto"/>
        <w:ind w:left="1164" w:right="617"/>
        <w:jc w:val="center"/>
      </w:pPr>
      <w:r>
        <w:rPr>
          <w:spacing w:val="-1"/>
        </w:rPr>
        <w:t>S</w:t>
      </w:r>
      <w:r w:rsidR="00FD12B6">
        <w:rPr>
          <w:spacing w:val="-1"/>
        </w:rPr>
        <w:t>u</w:t>
      </w:r>
      <w:r>
        <w:rPr>
          <w:spacing w:val="-1"/>
        </w:rPr>
        <w:t xml:space="preserve">perintendente Executivo </w:t>
      </w:r>
      <w:r w:rsidR="000D0C65">
        <w:t>do</w:t>
      </w:r>
      <w:r w:rsidR="000D0C65">
        <w:rPr>
          <w:spacing w:val="-14"/>
        </w:rPr>
        <w:t xml:space="preserve"> </w:t>
      </w:r>
      <w:r w:rsidR="000D0C65">
        <w:t>IPPMG</w:t>
      </w:r>
      <w:r>
        <w:t xml:space="preserve"> - CH</w:t>
      </w:r>
      <w:r w:rsidR="000D0C65">
        <w:t>/UFRJ</w:t>
      </w:r>
    </w:p>
    <w:p w14:paraId="1ABA11F0" w14:textId="77777777" w:rsidR="005863AB" w:rsidRDefault="005863AB">
      <w:pPr>
        <w:pStyle w:val="Corpodetexto"/>
        <w:rPr>
          <w:sz w:val="24"/>
        </w:rPr>
      </w:pPr>
    </w:p>
    <w:p w14:paraId="6F4ED82F" w14:textId="77777777" w:rsidR="005863AB" w:rsidRDefault="005863AB">
      <w:pPr>
        <w:pStyle w:val="Corpodetexto"/>
        <w:rPr>
          <w:sz w:val="24"/>
        </w:rPr>
      </w:pPr>
    </w:p>
    <w:p w14:paraId="3EC88586" w14:textId="77777777" w:rsidR="005863AB" w:rsidRDefault="005863AB">
      <w:pPr>
        <w:pStyle w:val="Corpodetexto"/>
        <w:rPr>
          <w:sz w:val="24"/>
        </w:rPr>
      </w:pPr>
    </w:p>
    <w:p w14:paraId="2DB748A9" w14:textId="77777777" w:rsidR="005863AB" w:rsidRDefault="005863AB">
      <w:pPr>
        <w:pStyle w:val="Corpodetexto"/>
        <w:spacing w:before="9"/>
        <w:rPr>
          <w:sz w:val="32"/>
        </w:rPr>
      </w:pPr>
    </w:p>
    <w:p w14:paraId="6B6B5335" w14:textId="77777777" w:rsidR="005863AB" w:rsidRDefault="000D0C65">
      <w:pPr>
        <w:ind w:left="284" w:right="5531"/>
        <w:rPr>
          <w:sz w:val="16"/>
        </w:rPr>
      </w:pPr>
      <w:r>
        <w:rPr>
          <w:sz w:val="16"/>
        </w:rPr>
        <w:t>OBS: Este Documento foi emitido em duas vias;</w:t>
      </w:r>
      <w:r>
        <w:rPr>
          <w:spacing w:val="-42"/>
          <w:sz w:val="16"/>
        </w:rPr>
        <w:t xml:space="preserve"> </w:t>
      </w:r>
      <w:r>
        <w:rPr>
          <w:sz w:val="16"/>
        </w:rPr>
        <w:t>1° via instituição</w:t>
      </w:r>
    </w:p>
    <w:p w14:paraId="0F6413F7" w14:textId="77777777" w:rsidR="005863AB" w:rsidRDefault="000D0C65">
      <w:pPr>
        <w:spacing w:before="2"/>
        <w:ind w:left="284"/>
        <w:rPr>
          <w:sz w:val="16"/>
        </w:rPr>
      </w:pPr>
      <w:r>
        <w:rPr>
          <w:sz w:val="16"/>
        </w:rPr>
        <w:t>2°</w:t>
      </w:r>
      <w:r>
        <w:rPr>
          <w:spacing w:val="-8"/>
          <w:sz w:val="16"/>
        </w:rPr>
        <w:t xml:space="preserve"> </w:t>
      </w:r>
      <w:r>
        <w:rPr>
          <w:sz w:val="16"/>
        </w:rPr>
        <w:t>via</w:t>
      </w:r>
      <w:r>
        <w:rPr>
          <w:spacing w:val="-8"/>
          <w:sz w:val="16"/>
        </w:rPr>
        <w:t xml:space="preserve"> </w:t>
      </w:r>
      <w:r>
        <w:rPr>
          <w:sz w:val="16"/>
        </w:rPr>
        <w:t>pesquisadores.</w:t>
      </w:r>
    </w:p>
    <w:sectPr w:rsidR="005863AB">
      <w:pgSz w:w="11930" w:h="16860"/>
      <w:pgMar w:top="1300" w:right="12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AB"/>
    <w:rsid w:val="000D0C65"/>
    <w:rsid w:val="002746B2"/>
    <w:rsid w:val="005863AB"/>
    <w:rsid w:val="00F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302C"/>
  <w15:docId w15:val="{3FD2D7A0-91A3-4A5A-81E6-C116994B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447" w:right="61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INSTITUCIONAL</dc:title>
  <dc:creator>Rede Metodista de Educação do Sul</dc:creator>
  <cp:lastModifiedBy>Usuario</cp:lastModifiedBy>
  <cp:revision>4</cp:revision>
  <dcterms:created xsi:type="dcterms:W3CDTF">2024-08-26T15:38:00Z</dcterms:created>
  <dcterms:modified xsi:type="dcterms:W3CDTF">2024-08-26T15:43:00Z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2024-08-26T00:00:00Z</vt:filetime>
  </property>
</Properties>
</file>